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6A3FA" w14:textId="77777777" w:rsidR="00AA16AC" w:rsidRPr="00761E09" w:rsidRDefault="00AA16AC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287BC72E" w14:textId="772873C6" w:rsidR="007141E5" w:rsidRPr="008340F8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34"/>
          <w:szCs w:val="34"/>
        </w:rPr>
      </w:pPr>
      <w:r w:rsidRPr="008340F8">
        <w:rPr>
          <w:rFonts w:ascii="Arial" w:hAnsi="Arial" w:cs="Arial"/>
          <w:b/>
          <w:bCs/>
          <w:sz w:val="34"/>
          <w:szCs w:val="34"/>
        </w:rPr>
        <w:t xml:space="preserve">Číslo materiálu: </w:t>
      </w:r>
      <w:r w:rsidRPr="008340F8">
        <w:rPr>
          <w:rFonts w:ascii="Arial" w:hAnsi="Arial" w:cs="Arial"/>
          <w:b/>
          <w:bCs/>
          <w:sz w:val="44"/>
          <w:szCs w:val="44"/>
        </w:rPr>
        <w:t>0</w:t>
      </w:r>
      <w:r w:rsidR="00053777" w:rsidRPr="008340F8">
        <w:rPr>
          <w:rFonts w:ascii="Arial" w:hAnsi="Arial" w:cs="Arial"/>
          <w:b/>
          <w:bCs/>
          <w:sz w:val="44"/>
          <w:szCs w:val="44"/>
        </w:rPr>
        <w:t>3</w:t>
      </w:r>
      <w:r w:rsidR="00AA16AC" w:rsidRPr="008340F8">
        <w:rPr>
          <w:rFonts w:ascii="Arial" w:hAnsi="Arial" w:cs="Arial"/>
          <w:b/>
          <w:bCs/>
          <w:sz w:val="44"/>
          <w:szCs w:val="44"/>
        </w:rPr>
        <w:t>/2022</w:t>
      </w:r>
    </w:p>
    <w:p w14:paraId="42985832" w14:textId="77777777" w:rsidR="00A97F28" w:rsidRPr="008340F8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19D602EE" w14:textId="77777777" w:rsidR="00761E09" w:rsidRPr="008340F8" w:rsidRDefault="00761E09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037FF760" w14:textId="6A573330" w:rsidR="00A97F28" w:rsidRPr="008340F8" w:rsidRDefault="00A97F28" w:rsidP="00761FDB">
      <w:pPr>
        <w:shd w:val="clear" w:color="auto" w:fill="E2EFD9" w:themeFill="accent6" w:themeFillTint="33"/>
        <w:spacing w:after="155"/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8340F8">
        <w:rPr>
          <w:rFonts w:ascii="Arial" w:hAnsi="Arial" w:cs="Arial"/>
          <w:b/>
          <w:bCs/>
          <w:sz w:val="28"/>
          <w:szCs w:val="28"/>
        </w:rPr>
        <w:t xml:space="preserve">Materiál na rokovanie Obecného zastupiteľstva obce Siladice </w:t>
      </w:r>
      <w:r w:rsidR="00053777" w:rsidRPr="008340F8">
        <w:rPr>
          <w:rFonts w:ascii="Arial" w:hAnsi="Arial" w:cs="Arial"/>
          <w:b/>
          <w:bCs/>
          <w:sz w:val="28"/>
          <w:szCs w:val="28"/>
        </w:rPr>
        <w:t>Návrhy uznesení</w:t>
      </w:r>
      <w:r w:rsidR="007722C5" w:rsidRPr="008340F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2EB938" w14:textId="02E53FE2" w:rsidR="00A97F28" w:rsidRPr="008340F8" w:rsidRDefault="00A97F28" w:rsidP="00A97F28">
      <w:pPr>
        <w:spacing w:after="155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8340F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85A2884" w14:textId="77777777" w:rsidR="00AA16AC" w:rsidRPr="008340F8" w:rsidRDefault="00AA16AC">
      <w:pPr>
        <w:spacing w:after="155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871205" w14:textId="2A31ECE7" w:rsidR="00A97F28" w:rsidRPr="008340F8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8340F8">
        <w:rPr>
          <w:rFonts w:ascii="Arial" w:hAnsi="Arial" w:cs="Arial"/>
          <w:sz w:val="26"/>
          <w:szCs w:val="26"/>
        </w:rPr>
        <w:t xml:space="preserve">Názov materiálu: </w:t>
      </w:r>
    </w:p>
    <w:p w14:paraId="6EE9C2C6" w14:textId="14C68835" w:rsidR="007722C5" w:rsidRPr="008340F8" w:rsidRDefault="007722C5" w:rsidP="00053777">
      <w:pPr>
        <w:pStyle w:val="Odsekzoznamu"/>
        <w:numPr>
          <w:ilvl w:val="0"/>
          <w:numId w:val="26"/>
        </w:numPr>
        <w:spacing w:after="155"/>
        <w:ind w:right="0"/>
        <w:jc w:val="left"/>
        <w:rPr>
          <w:rFonts w:ascii="Arial" w:hAnsi="Arial" w:cs="Arial"/>
          <w:b/>
          <w:sz w:val="26"/>
          <w:szCs w:val="26"/>
        </w:rPr>
      </w:pPr>
      <w:r w:rsidRPr="008340F8">
        <w:rPr>
          <w:rFonts w:ascii="Arial" w:hAnsi="Arial" w:cs="Arial"/>
          <w:b/>
          <w:sz w:val="26"/>
          <w:szCs w:val="26"/>
        </w:rPr>
        <w:t>Návrh</w:t>
      </w:r>
      <w:r w:rsidR="00053777" w:rsidRPr="008340F8">
        <w:rPr>
          <w:rFonts w:ascii="Arial" w:hAnsi="Arial" w:cs="Arial"/>
          <w:b/>
          <w:sz w:val="26"/>
          <w:szCs w:val="26"/>
        </w:rPr>
        <w:t>y na</w:t>
      </w:r>
      <w:r w:rsidRPr="008340F8">
        <w:rPr>
          <w:rFonts w:ascii="Arial" w:hAnsi="Arial" w:cs="Arial"/>
          <w:b/>
          <w:sz w:val="26"/>
          <w:szCs w:val="26"/>
        </w:rPr>
        <w:t xml:space="preserve"> </w:t>
      </w:r>
      <w:r w:rsidR="00053777" w:rsidRPr="008340F8">
        <w:rPr>
          <w:rFonts w:ascii="Arial" w:hAnsi="Arial" w:cs="Arial"/>
          <w:b/>
          <w:sz w:val="26"/>
          <w:szCs w:val="26"/>
        </w:rPr>
        <w:t>Uznesenia Obecného zastupiteľstva</w:t>
      </w:r>
    </w:p>
    <w:p w14:paraId="2B167FC5" w14:textId="1F642768" w:rsidR="002C0670" w:rsidRPr="008340F8" w:rsidRDefault="002C0670" w:rsidP="00761FDB">
      <w:pPr>
        <w:spacing w:after="0"/>
        <w:ind w:left="0" w:right="0" w:firstLine="0"/>
        <w:jc w:val="left"/>
        <w:rPr>
          <w:rFonts w:ascii="Arial" w:hAnsi="Arial" w:cs="Arial"/>
        </w:rPr>
      </w:pPr>
    </w:p>
    <w:p w14:paraId="73C4764A" w14:textId="60488590" w:rsidR="00761E09" w:rsidRPr="008340F8" w:rsidRDefault="00761E09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5440463F" w14:textId="0B409281" w:rsidR="00761FDB" w:rsidRDefault="00761FDB" w:rsidP="008340F8">
      <w:pPr>
        <w:pStyle w:val="Odsekzoznamu"/>
        <w:numPr>
          <w:ilvl w:val="0"/>
          <w:numId w:val="26"/>
        </w:num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8340F8">
        <w:rPr>
          <w:rFonts w:ascii="Arial" w:hAnsi="Arial" w:cs="Arial"/>
          <w:b/>
          <w:bCs/>
          <w:sz w:val="28"/>
          <w:szCs w:val="28"/>
          <w:u w:val="single"/>
        </w:rPr>
        <w:t>Návrh na Uznesenie</w:t>
      </w:r>
      <w:r w:rsidR="00053777"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 č. 3/2022</w:t>
      </w:r>
      <w:r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 Obecného zastupiteľstva</w:t>
      </w:r>
      <w:r w:rsidR="00F44DAE">
        <w:rPr>
          <w:rFonts w:ascii="Arial" w:hAnsi="Arial" w:cs="Arial"/>
          <w:b/>
          <w:bCs/>
          <w:sz w:val="28"/>
          <w:szCs w:val="28"/>
          <w:u w:val="single"/>
        </w:rPr>
        <w:t xml:space="preserve">           </w:t>
      </w:r>
      <w:r w:rsidR="00053777"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 v Siladiciach</w:t>
      </w:r>
      <w:r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 :</w:t>
      </w:r>
    </w:p>
    <w:p w14:paraId="1C725477" w14:textId="0A88164A" w:rsidR="00E32860" w:rsidRPr="00E32860" w:rsidRDefault="00E32860" w:rsidP="00E32860">
      <w:p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</w:rPr>
      </w:pPr>
      <w:r w:rsidRPr="00E32860">
        <w:rPr>
          <w:rFonts w:ascii="Arial" w:hAnsi="Arial" w:cs="Arial"/>
          <w:b/>
          <w:bCs/>
          <w:sz w:val="28"/>
          <w:szCs w:val="28"/>
          <w:highlight w:val="lightGray"/>
        </w:rPr>
        <w:t>Bod programu č. 3</w:t>
      </w:r>
    </w:p>
    <w:p w14:paraId="1B2F6A21" w14:textId="77777777" w:rsidR="00053777" w:rsidRPr="00053777" w:rsidRDefault="00053777" w:rsidP="00053777">
      <w:pPr>
        <w:spacing w:after="0" w:line="240" w:lineRule="auto"/>
        <w:ind w:left="0" w:right="0" w:firstLine="0"/>
        <w:rPr>
          <w:rFonts w:ascii="Arial" w:eastAsia="Times New Roman" w:hAnsi="Arial" w:cs="Arial"/>
          <w:b/>
          <w:i/>
          <w:color w:val="auto"/>
          <w:sz w:val="28"/>
          <w:szCs w:val="28"/>
          <w:u w:val="single"/>
          <w:lang w:val="cs-CZ" w:eastAsia="cs-CZ"/>
        </w:rPr>
      </w:pPr>
    </w:p>
    <w:p w14:paraId="05072538" w14:textId="77777777" w:rsidR="00053777" w:rsidRPr="00053777" w:rsidRDefault="00053777" w:rsidP="00053777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053777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schvaľuje</w:t>
      </w:r>
      <w:proofErr w:type="spellEnd"/>
      <w:r w:rsidRPr="00053777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:</w:t>
      </w:r>
    </w:p>
    <w:p w14:paraId="7E2B95C7" w14:textId="77777777" w:rsidR="00053777" w:rsidRPr="00053777" w:rsidRDefault="00053777" w:rsidP="00053777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</w:p>
    <w:p w14:paraId="691DFB96" w14:textId="7CC5BD76" w:rsidR="00053777" w:rsidRPr="00053777" w:rsidRDefault="00053777" w:rsidP="00053777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program 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zasadnutia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Obecného 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zastupiteľstva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dňa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proofErr w:type="gram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24.05.2022</w:t>
      </w:r>
      <w:proofErr w:type="gramEnd"/>
    </w:p>
    <w:p w14:paraId="3E4992EB" w14:textId="6CBB6A06" w:rsidR="00053777" w:rsidRDefault="00053777" w:rsidP="00053777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tak 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ako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r w:rsidR="00F44DAE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je</w:t>
      </w:r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uveden</w:t>
      </w:r>
      <w:r w:rsidR="00F44DAE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é</w:t>
      </w:r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Pozvánke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.</w:t>
      </w:r>
    </w:p>
    <w:p w14:paraId="673D48A1" w14:textId="77777777" w:rsidR="004B4BD8" w:rsidRPr="00053777" w:rsidRDefault="004B4BD8" w:rsidP="00053777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</w:p>
    <w:p w14:paraId="422374DF" w14:textId="77777777" w:rsidR="00053777" w:rsidRPr="00053777" w:rsidRDefault="00053777" w:rsidP="00053777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</w:p>
    <w:p w14:paraId="65475E6F" w14:textId="77777777" w:rsidR="00053777" w:rsidRDefault="00053777" w:rsidP="00053777">
      <w:pPr>
        <w:tabs>
          <w:tab w:val="left" w:pos="7830"/>
        </w:tabs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  <w:proofErr w:type="gramStart"/>
      <w:r w:rsidRPr="00053777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P R O G R A M :</w:t>
      </w:r>
      <w:proofErr w:type="gramEnd"/>
    </w:p>
    <w:p w14:paraId="3D9B766C" w14:textId="77777777" w:rsidR="004B4BD8" w:rsidRPr="00053777" w:rsidRDefault="004B4BD8" w:rsidP="00053777">
      <w:pPr>
        <w:tabs>
          <w:tab w:val="left" w:pos="7830"/>
        </w:tabs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01377EC1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Otvorenie zasadnutia </w:t>
      </w:r>
    </w:p>
    <w:p w14:paraId="4906722D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Určenie zapisovateľa a overovateľov zápisnice </w:t>
      </w:r>
    </w:p>
    <w:p w14:paraId="17570DCE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>Schválenie programu rokovania</w:t>
      </w:r>
    </w:p>
    <w:p w14:paraId="01B95488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>Plnenie uznesení z predchádzajúceho zasadnutia OZ</w:t>
      </w:r>
    </w:p>
    <w:p w14:paraId="3DEC9DD4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Správa nezávislého audítora pre štatutárny orgán a obecné zastupiteľstvo </w:t>
      </w:r>
      <w:r>
        <w:rPr>
          <w:rFonts w:ascii="Calibri Light" w:hAnsi="Calibri Light" w:cs="Arial"/>
          <w:b/>
          <w:sz w:val="28"/>
          <w:szCs w:val="28"/>
        </w:rPr>
        <w:t xml:space="preserve">   </w:t>
      </w:r>
      <w:r w:rsidRPr="004A6ADA">
        <w:rPr>
          <w:rFonts w:ascii="Calibri Light" w:hAnsi="Calibri Light" w:cs="Arial"/>
          <w:b/>
          <w:sz w:val="28"/>
          <w:szCs w:val="28"/>
        </w:rPr>
        <w:t>obce Siladice</w:t>
      </w:r>
    </w:p>
    <w:p w14:paraId="396F9F3E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>Stanovisko HKO k</w:t>
      </w:r>
      <w:r>
        <w:rPr>
          <w:rFonts w:ascii="Calibri Light" w:hAnsi="Calibri Light" w:cs="Arial"/>
          <w:b/>
          <w:sz w:val="28"/>
          <w:szCs w:val="28"/>
        </w:rPr>
        <w:t xml:space="preserve"> Návrhu</w:t>
      </w:r>
      <w:r w:rsidRPr="004A6ADA">
        <w:rPr>
          <w:rFonts w:ascii="Calibri Light" w:hAnsi="Calibri Light" w:cs="Arial"/>
          <w:b/>
          <w:sz w:val="28"/>
          <w:szCs w:val="28"/>
        </w:rPr>
        <w:t> Záverečné</w:t>
      </w:r>
      <w:r>
        <w:rPr>
          <w:rFonts w:ascii="Calibri Light" w:hAnsi="Calibri Light" w:cs="Arial"/>
          <w:b/>
          <w:sz w:val="28"/>
          <w:szCs w:val="28"/>
        </w:rPr>
        <w:t>ho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 účtu obce Siladice za rok 2021</w:t>
      </w:r>
    </w:p>
    <w:p w14:paraId="0A3CD41C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>Záverečný účet obce Siladice za rok 2021</w:t>
      </w:r>
    </w:p>
    <w:p w14:paraId="5AA1EDB1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>Rozpočtové opatrenie č. 1/2022</w:t>
      </w:r>
    </w:p>
    <w:p w14:paraId="11288FFF" w14:textId="77777777" w:rsidR="004B4BD8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Správa </w:t>
      </w:r>
      <w:r>
        <w:rPr>
          <w:rFonts w:ascii="Calibri Light" w:hAnsi="Calibri Light" w:cs="Arial"/>
          <w:b/>
          <w:sz w:val="28"/>
          <w:szCs w:val="28"/>
        </w:rPr>
        <w:t xml:space="preserve">o výsledkoch kontrol a kontrolnej činnosti za rok 2021 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 </w:t>
      </w:r>
    </w:p>
    <w:p w14:paraId="351841CC" w14:textId="77777777" w:rsidR="004B4BD8" w:rsidRPr="004A6ADA" w:rsidRDefault="004B4BD8" w:rsidP="004B4BD8">
      <w:pPr>
        <w:tabs>
          <w:tab w:val="left" w:pos="7830"/>
        </w:tabs>
        <w:spacing w:after="0" w:line="240" w:lineRule="auto"/>
        <w:ind w:right="0"/>
        <w:rPr>
          <w:rFonts w:ascii="Calibri Light" w:hAnsi="Calibri Light" w:cs="Arial"/>
          <w:b/>
          <w:sz w:val="28"/>
          <w:szCs w:val="28"/>
        </w:rPr>
      </w:pPr>
      <w:bookmarkStart w:id="0" w:name="_GoBack"/>
      <w:bookmarkEnd w:id="0"/>
    </w:p>
    <w:p w14:paraId="5C28E44E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Materská škola Siladice – </w:t>
      </w:r>
      <w:r>
        <w:rPr>
          <w:rFonts w:ascii="Calibri Light" w:hAnsi="Calibri Light" w:cs="Arial"/>
          <w:b/>
          <w:sz w:val="28"/>
          <w:szCs w:val="28"/>
        </w:rPr>
        <w:t>zámer odkúpenia budovy</w:t>
      </w:r>
    </w:p>
    <w:p w14:paraId="27CB66CB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 xml:space="preserve">Došlá pošta, pripomienky, návrhy a rôzne </w:t>
      </w:r>
    </w:p>
    <w:p w14:paraId="41334726" w14:textId="77777777" w:rsidR="004B4BD8" w:rsidRPr="004A6ADA" w:rsidRDefault="004B4BD8" w:rsidP="004B4BD8">
      <w:pPr>
        <w:numPr>
          <w:ilvl w:val="0"/>
          <w:numId w:val="27"/>
        </w:numPr>
        <w:tabs>
          <w:tab w:val="clear" w:pos="1919"/>
          <w:tab w:val="num" w:pos="1778"/>
          <w:tab w:val="left" w:pos="7830"/>
        </w:tabs>
        <w:spacing w:after="0" w:line="240" w:lineRule="auto"/>
        <w:ind w:left="1778" w:right="0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</w:t>
      </w:r>
      <w:r w:rsidRPr="004A6ADA">
        <w:rPr>
          <w:rFonts w:ascii="Calibri Light" w:hAnsi="Calibri Light" w:cs="Arial"/>
          <w:b/>
          <w:sz w:val="28"/>
          <w:szCs w:val="28"/>
        </w:rPr>
        <w:t>Záver</w:t>
      </w:r>
    </w:p>
    <w:p w14:paraId="7DFEB6D7" w14:textId="77777777" w:rsidR="00053777" w:rsidRPr="00053777" w:rsidRDefault="00053777" w:rsidP="00053777">
      <w:pPr>
        <w:tabs>
          <w:tab w:val="left" w:pos="7830"/>
        </w:tabs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13352FF3" w14:textId="77777777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Celkový počet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7A7D3DDD" w14:textId="65568E02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31BB3728" w14:textId="09E1A5C6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763FB459" w14:textId="77777777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04F6AABA" w14:textId="77777777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060066BC" w14:textId="56C70934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5871E082" w14:textId="77777777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</w:p>
    <w:p w14:paraId="23BECD7F" w14:textId="77777777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69DE34AF" w14:textId="77777777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0C981C95" w14:textId="77777777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76D23941" w14:textId="2CB8F831" w:rsidR="00053777" w:rsidRPr="00053777" w:rsidRDefault="00053777" w:rsidP="00053777">
      <w:pPr>
        <w:tabs>
          <w:tab w:val="left" w:pos="2490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24"/>
          <w:szCs w:val="24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4"/>
          <w:szCs w:val="24"/>
          <w:lang w:val="cs-CZ" w:eastAsia="cs-CZ"/>
        </w:rPr>
        <w:t xml:space="preserve">                                                                                                     </w:t>
      </w:r>
    </w:p>
    <w:p w14:paraId="42CDEE16" w14:textId="4DEF557F" w:rsidR="008340F8" w:rsidRDefault="008340F8" w:rsidP="008340F8">
      <w:pPr>
        <w:pStyle w:val="Odsekzoznamu"/>
        <w:numPr>
          <w:ilvl w:val="0"/>
          <w:numId w:val="28"/>
        </w:num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8340F8">
        <w:rPr>
          <w:rFonts w:ascii="Arial" w:hAnsi="Arial" w:cs="Arial"/>
          <w:b/>
          <w:bCs/>
          <w:sz w:val="28"/>
          <w:szCs w:val="28"/>
          <w:u w:val="single"/>
        </w:rPr>
        <w:t>Návrh na Uznesenie č. 4/2022 Obecného zastupiteľstva v Siladiciach :</w:t>
      </w:r>
    </w:p>
    <w:p w14:paraId="438B1A1A" w14:textId="0404F7EA" w:rsidR="00E32860" w:rsidRPr="00E32860" w:rsidRDefault="00E32860" w:rsidP="00E32860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E32860">
        <w:rPr>
          <w:rFonts w:ascii="Arial" w:hAnsi="Arial" w:cs="Arial"/>
          <w:b/>
          <w:bCs/>
          <w:sz w:val="28"/>
          <w:szCs w:val="28"/>
          <w:highlight w:val="lightGray"/>
        </w:rPr>
        <w:t>Bod programu č. 5</w:t>
      </w:r>
    </w:p>
    <w:p w14:paraId="63098A8A" w14:textId="77777777" w:rsidR="00E32860" w:rsidRPr="00E32860" w:rsidRDefault="00E32860" w:rsidP="00E32860">
      <w:p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2308018" w14:textId="172D3E71" w:rsidR="008340F8" w:rsidRPr="008340F8" w:rsidRDefault="008340F8" w:rsidP="008340F8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053777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berie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 xml:space="preserve"> na </w:t>
      </w:r>
      <w:proofErr w:type="spellStart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vedomie</w:t>
      </w:r>
      <w:proofErr w:type="spellEnd"/>
    </w:p>
    <w:p w14:paraId="26768DA3" w14:textId="77777777" w:rsidR="008340F8" w:rsidRPr="008340F8" w:rsidRDefault="008340F8" w:rsidP="008340F8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3DC132A4" w14:textId="5D61110A" w:rsidR="008340F8" w:rsidRPr="008340F8" w:rsidRDefault="008340F8" w:rsidP="008340F8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Správu nezávislého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audítora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z auditu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účtovnej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závierky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pre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štatutárny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proofErr w:type="gram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orgán  a obecné</w:t>
      </w:r>
      <w:proofErr w:type="gram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obce Siladice</w:t>
      </w:r>
    </w:p>
    <w:p w14:paraId="79AF0B22" w14:textId="77777777" w:rsidR="008340F8" w:rsidRPr="00053777" w:rsidRDefault="008340F8" w:rsidP="008340F8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</w:p>
    <w:p w14:paraId="4913847F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Celkový počet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0CCED4DB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75C88B6E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2999EBCE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10F80698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1621B702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50F54D5D" w14:textId="77777777" w:rsidR="00053777" w:rsidRPr="008340F8" w:rsidRDefault="00053777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7F227F20" w14:textId="20DDD244" w:rsidR="008340F8" w:rsidRDefault="008340F8" w:rsidP="008340F8">
      <w:pPr>
        <w:pStyle w:val="Odsekzoznamu"/>
        <w:numPr>
          <w:ilvl w:val="0"/>
          <w:numId w:val="28"/>
        </w:num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8340F8">
        <w:rPr>
          <w:rFonts w:ascii="Arial" w:hAnsi="Arial" w:cs="Arial"/>
          <w:b/>
          <w:bCs/>
          <w:sz w:val="28"/>
          <w:szCs w:val="28"/>
          <w:u w:val="single"/>
        </w:rPr>
        <w:t>Návrh na Uznesenie č. 5/2022 Obecného zastupiteľstva v Siladiciach :</w:t>
      </w:r>
    </w:p>
    <w:p w14:paraId="07A98787" w14:textId="488BE9E0" w:rsidR="00E32860" w:rsidRPr="00E32860" w:rsidRDefault="00E32860" w:rsidP="00E32860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E32860">
        <w:rPr>
          <w:rFonts w:ascii="Arial" w:hAnsi="Arial" w:cs="Arial"/>
          <w:b/>
          <w:bCs/>
          <w:sz w:val="28"/>
          <w:szCs w:val="28"/>
          <w:highlight w:val="lightGray"/>
        </w:rPr>
        <w:t>Bod programu č. 6</w:t>
      </w:r>
    </w:p>
    <w:p w14:paraId="07954C71" w14:textId="77777777" w:rsidR="00E32860" w:rsidRPr="00E32860" w:rsidRDefault="00E32860" w:rsidP="00E32860">
      <w:p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B206E1" w14:textId="77777777" w:rsidR="008340F8" w:rsidRPr="008340F8" w:rsidRDefault="008340F8" w:rsidP="008340F8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053777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053777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berie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 xml:space="preserve"> na </w:t>
      </w:r>
      <w:proofErr w:type="spellStart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vedomie</w:t>
      </w:r>
      <w:proofErr w:type="spellEnd"/>
    </w:p>
    <w:p w14:paraId="725A7D42" w14:textId="77777777" w:rsidR="008340F8" w:rsidRPr="008340F8" w:rsidRDefault="008340F8" w:rsidP="008340F8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6DA5D042" w14:textId="0AD6ED4E" w:rsidR="00053777" w:rsidRPr="008340F8" w:rsidRDefault="008340F8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8340F8">
        <w:rPr>
          <w:rFonts w:ascii="Arial" w:eastAsia="Times New Roman" w:hAnsi="Arial" w:cs="Arial"/>
          <w:sz w:val="26"/>
          <w:szCs w:val="26"/>
        </w:rPr>
        <w:t xml:space="preserve">stanovisko hlavnej kontrolórky k Záverečnému účtu obce Siladice za rok 2021.  </w:t>
      </w:r>
    </w:p>
    <w:p w14:paraId="45861128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lastRenderedPageBreak/>
        <w:t xml:space="preserve">Celkový počet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434D1375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7EF046DE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62DBAAE8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203874A7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30DFF380" w14:textId="77777777" w:rsidR="008340F8" w:rsidRPr="00053777" w:rsidRDefault="008340F8" w:rsidP="008340F8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0D336E43" w14:textId="77777777" w:rsidR="00053777" w:rsidRDefault="00053777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3A9816F5" w14:textId="77777777" w:rsidR="00E32860" w:rsidRDefault="00E32860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0B455EE6" w14:textId="77777777" w:rsidR="005C5955" w:rsidRDefault="005C5955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7F566628" w14:textId="77777777" w:rsidR="005C5955" w:rsidRDefault="005C5955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77B59403" w14:textId="77777777" w:rsidR="00E32860" w:rsidRDefault="00E32860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308DC41D" w14:textId="7FBE4597" w:rsidR="008340F8" w:rsidRDefault="008340F8" w:rsidP="008340F8">
      <w:pPr>
        <w:pStyle w:val="Odsekzoznamu"/>
        <w:numPr>
          <w:ilvl w:val="0"/>
          <w:numId w:val="28"/>
        </w:num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Návrh na Uznesenie č. 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8340F8">
        <w:rPr>
          <w:rFonts w:ascii="Arial" w:hAnsi="Arial" w:cs="Arial"/>
          <w:b/>
          <w:bCs/>
          <w:sz w:val="28"/>
          <w:szCs w:val="28"/>
          <w:u w:val="single"/>
        </w:rPr>
        <w:t>/2022 Obecného zastupiteľstva v Siladiciach :</w:t>
      </w:r>
    </w:p>
    <w:p w14:paraId="3A896BCD" w14:textId="31A537B4" w:rsidR="00E32860" w:rsidRPr="00E32860" w:rsidRDefault="00E32860" w:rsidP="00E32860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E32860">
        <w:rPr>
          <w:rFonts w:ascii="Arial" w:hAnsi="Arial" w:cs="Arial"/>
          <w:b/>
          <w:bCs/>
          <w:sz w:val="28"/>
          <w:szCs w:val="28"/>
          <w:highlight w:val="lightGray"/>
        </w:rPr>
        <w:t>Bod programu č. 7</w:t>
      </w:r>
    </w:p>
    <w:p w14:paraId="733B269A" w14:textId="77777777" w:rsidR="008340F8" w:rsidRPr="008340F8" w:rsidRDefault="008340F8" w:rsidP="008340F8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CE54AE" w14:textId="0EE34AD1" w:rsidR="008340F8" w:rsidRPr="008340F8" w:rsidRDefault="00E32860" w:rsidP="008340F8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  <w:r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I. </w:t>
      </w:r>
      <w:r w:rsidR="008340F8"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="008340F8"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="008340F8"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="008340F8"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="008340F8" w:rsidRPr="008340F8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="008340F8"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schvaľuje</w:t>
      </w:r>
      <w:proofErr w:type="spellEnd"/>
      <w:r w:rsidR="008340F8"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:</w:t>
      </w:r>
    </w:p>
    <w:p w14:paraId="69867C7D" w14:textId="77777777" w:rsidR="007722C5" w:rsidRPr="008340F8" w:rsidRDefault="007722C5" w:rsidP="007722C5">
      <w:pPr>
        <w:ind w:right="3"/>
        <w:jc w:val="left"/>
        <w:rPr>
          <w:rFonts w:ascii="Arial" w:hAnsi="Arial" w:cs="Arial"/>
          <w:sz w:val="24"/>
          <w:szCs w:val="24"/>
        </w:rPr>
      </w:pPr>
    </w:p>
    <w:p w14:paraId="15CBD6ED" w14:textId="35308A5D" w:rsidR="00761E09" w:rsidRDefault="00761E09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  <w:r w:rsidRPr="008340F8">
        <w:rPr>
          <w:rFonts w:ascii="Arial" w:eastAsia="Times New Roman" w:hAnsi="Arial" w:cs="Arial"/>
          <w:sz w:val="26"/>
          <w:szCs w:val="26"/>
        </w:rPr>
        <w:t xml:space="preserve">  Záverečný účet obce Siladice za rok 2021 bez výhrad / s</w:t>
      </w:r>
      <w:r w:rsidR="00E32860">
        <w:rPr>
          <w:rFonts w:ascii="Arial" w:eastAsia="Times New Roman" w:hAnsi="Arial" w:cs="Arial"/>
          <w:sz w:val="26"/>
          <w:szCs w:val="26"/>
        </w:rPr>
        <w:t> </w:t>
      </w:r>
      <w:r w:rsidRPr="008340F8">
        <w:rPr>
          <w:rFonts w:ascii="Arial" w:eastAsia="Times New Roman" w:hAnsi="Arial" w:cs="Arial"/>
          <w:sz w:val="26"/>
          <w:szCs w:val="26"/>
        </w:rPr>
        <w:t>výhradam</w:t>
      </w:r>
      <w:r w:rsidR="00E32860">
        <w:rPr>
          <w:rFonts w:ascii="Arial" w:eastAsia="Times New Roman" w:hAnsi="Arial" w:cs="Arial"/>
          <w:sz w:val="26"/>
          <w:szCs w:val="26"/>
        </w:rPr>
        <w:t>i</w:t>
      </w:r>
    </w:p>
    <w:p w14:paraId="5E83D01D" w14:textId="77777777" w:rsidR="00E32860" w:rsidRDefault="00E32860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</w:p>
    <w:p w14:paraId="1073139D" w14:textId="77777777" w:rsidR="00E32860" w:rsidRDefault="00E32860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</w:p>
    <w:p w14:paraId="29C419A5" w14:textId="77777777" w:rsidR="00E32860" w:rsidRDefault="00E32860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</w:p>
    <w:p w14:paraId="63189DD7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Celkový počet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426C2536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49DC55DE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24D709E8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68A3BE1B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6CC0EDD1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691597D3" w14:textId="77777777" w:rsidR="00E32860" w:rsidRDefault="00E32860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</w:p>
    <w:p w14:paraId="341B1F1D" w14:textId="2238E33D" w:rsidR="00E32860" w:rsidRPr="008340F8" w:rsidRDefault="00E32860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  <w:r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II. </w:t>
      </w:r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schvaľuje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:</w:t>
      </w:r>
    </w:p>
    <w:p w14:paraId="716D1788" w14:textId="77777777" w:rsidR="00E32860" w:rsidRPr="008340F8" w:rsidRDefault="00E32860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</w:p>
    <w:p w14:paraId="66FF63E7" w14:textId="7B725048" w:rsidR="00761E09" w:rsidRPr="008340F8" w:rsidRDefault="00761E09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  <w:r w:rsidRPr="008340F8">
        <w:rPr>
          <w:rFonts w:ascii="Arial" w:eastAsia="Times New Roman" w:hAnsi="Arial" w:cs="Arial"/>
          <w:sz w:val="26"/>
          <w:szCs w:val="26"/>
        </w:rPr>
        <w:t xml:space="preserve">použitie 100% prebytku rozpočtového hospodárenia za rok 2021 v celkovej sume  na tvorbu rezervného fondu vo výške 863,41 EUR. </w:t>
      </w:r>
    </w:p>
    <w:p w14:paraId="6EA87499" w14:textId="77777777" w:rsidR="00761E09" w:rsidRPr="008340F8" w:rsidRDefault="00761E09" w:rsidP="00761E09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</w:p>
    <w:p w14:paraId="2A5AF1A9" w14:textId="77777777" w:rsidR="00E32860" w:rsidRPr="00053777" w:rsidRDefault="00761E09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8340F8">
        <w:rPr>
          <w:rFonts w:ascii="Arial" w:eastAsia="Times New Roman" w:hAnsi="Arial" w:cs="Arial"/>
          <w:sz w:val="24"/>
        </w:rPr>
        <w:t xml:space="preserve"> </w:t>
      </w:r>
      <w:r w:rsidR="00E32860"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Celkový počet </w:t>
      </w:r>
      <w:proofErr w:type="spellStart"/>
      <w:r w:rsidR="00E32860"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="00E32860"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7DF59AC3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523F17C9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5980580E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2BBEE95A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560AFA7C" w14:textId="77777777" w:rsidR="00E32860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lastRenderedPageBreak/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508565F8" w14:textId="77777777" w:rsidR="00E32860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28A5CA84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7B56E13F" w14:textId="219BB6BE" w:rsidR="00E32860" w:rsidRDefault="00E32860" w:rsidP="00E32860">
      <w:pPr>
        <w:pStyle w:val="Odsekzoznamu"/>
        <w:numPr>
          <w:ilvl w:val="0"/>
          <w:numId w:val="28"/>
        </w:num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Návrh na Uznesenie č. </w:t>
      </w:r>
      <w:r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8340F8">
        <w:rPr>
          <w:rFonts w:ascii="Arial" w:hAnsi="Arial" w:cs="Arial"/>
          <w:b/>
          <w:bCs/>
          <w:sz w:val="28"/>
          <w:szCs w:val="28"/>
          <w:u w:val="single"/>
        </w:rPr>
        <w:t>/2022 Obecného zastupiteľstva v Siladiciach :</w:t>
      </w:r>
    </w:p>
    <w:p w14:paraId="43285489" w14:textId="6EB480FC" w:rsidR="00E32860" w:rsidRDefault="00E32860" w:rsidP="00E32860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E32860">
        <w:rPr>
          <w:rFonts w:ascii="Arial" w:hAnsi="Arial" w:cs="Arial"/>
          <w:b/>
          <w:bCs/>
          <w:sz w:val="28"/>
          <w:szCs w:val="28"/>
          <w:highlight w:val="lightGray"/>
        </w:rPr>
        <w:t>Bod programu č. 8</w:t>
      </w:r>
    </w:p>
    <w:p w14:paraId="6BB2083C" w14:textId="75CE0E9C" w:rsidR="00415DC2" w:rsidRDefault="00415DC2" w:rsidP="00E32860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C998EF6" w14:textId="77777777" w:rsidR="00E32860" w:rsidRDefault="00E32860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schvaľuje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:</w:t>
      </w:r>
    </w:p>
    <w:p w14:paraId="0F467221" w14:textId="77777777" w:rsidR="005C5955" w:rsidRDefault="005C5955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1C950EB8" w14:textId="77777777" w:rsidR="005C5955" w:rsidRDefault="005C5955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1D625B33" w14:textId="77777777" w:rsidR="005C5955" w:rsidRDefault="005C5955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61516966" w14:textId="77777777" w:rsidR="005C5955" w:rsidRDefault="005C5955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4A0E25DE" w14:textId="77777777" w:rsidR="00E32860" w:rsidRDefault="00E32860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1BCF9FD3" w14:textId="7A8C3105" w:rsidR="00E32860" w:rsidRDefault="00E32860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  <w:r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 xml:space="preserve">Rozpočtové </w:t>
      </w:r>
      <w:proofErr w:type="spellStart"/>
      <w:r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opatrenie</w:t>
      </w:r>
      <w:proofErr w:type="spellEnd"/>
      <w:r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 xml:space="preserve"> č. 1/2022 </w:t>
      </w:r>
      <w:r w:rsidR="00415DC2"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  <w:t>*</w:t>
      </w:r>
    </w:p>
    <w:p w14:paraId="7D137453" w14:textId="77777777" w:rsidR="00415DC2" w:rsidRDefault="00415DC2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6E628584" w14:textId="77777777" w:rsidR="00415DC2" w:rsidRDefault="00415DC2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54A91269" w14:textId="77777777" w:rsidR="00415DC2" w:rsidRDefault="00415DC2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753430EA" w14:textId="0DA93B64" w:rsidR="00415DC2" w:rsidRPr="00415DC2" w:rsidRDefault="00415DC2" w:rsidP="00415DC2">
      <w:pPr>
        <w:spacing w:after="0" w:line="240" w:lineRule="auto"/>
        <w:ind w:left="720" w:right="0" w:firstLine="0"/>
        <w:jc w:val="left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  <w:r w:rsidRPr="00415DC2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* Rozpočtové </w:t>
      </w:r>
      <w:proofErr w:type="spellStart"/>
      <w:r w:rsidRPr="00415DC2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opatrenie</w:t>
      </w:r>
      <w:proofErr w:type="spellEnd"/>
      <w:r w:rsidRPr="00415DC2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č. 1/2022 Rozpis v materiály na </w:t>
      </w:r>
      <w:proofErr w:type="spellStart"/>
      <w:r w:rsidRPr="00415DC2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rokovanie</w:t>
      </w:r>
      <w:proofErr w:type="spellEnd"/>
      <w:r w:rsidRPr="00415DC2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OZ Číslo mat. 04/2022</w:t>
      </w:r>
    </w:p>
    <w:p w14:paraId="6A481DF4" w14:textId="77777777" w:rsidR="00415DC2" w:rsidRDefault="00415DC2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58C02D4F" w14:textId="77777777" w:rsidR="00E32860" w:rsidRDefault="00E32860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u w:val="single"/>
          <w:lang w:val="cs-CZ" w:eastAsia="cs-CZ"/>
        </w:rPr>
      </w:pPr>
    </w:p>
    <w:p w14:paraId="66607008" w14:textId="77777777" w:rsidR="00E32860" w:rsidRDefault="00E32860" w:rsidP="00E32860">
      <w:pPr>
        <w:spacing w:after="4" w:line="262" w:lineRule="auto"/>
        <w:ind w:left="1080" w:right="0" w:firstLine="0"/>
        <w:jc w:val="left"/>
        <w:rPr>
          <w:rFonts w:ascii="Arial" w:eastAsia="Times New Roman" w:hAnsi="Arial" w:cs="Arial"/>
          <w:sz w:val="26"/>
          <w:szCs w:val="26"/>
        </w:rPr>
      </w:pPr>
    </w:p>
    <w:p w14:paraId="1CB6D074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Celkový počet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2C67BB0C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227F8B16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120788A9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461281AD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4F05B239" w14:textId="77777777" w:rsidR="00E32860" w:rsidRPr="00053777" w:rsidRDefault="00E32860" w:rsidP="00E32860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1D38E2EF" w14:textId="05C1CEA2" w:rsidR="00974C86" w:rsidRDefault="00974C86" w:rsidP="00D54C2C">
      <w:pPr>
        <w:spacing w:after="0"/>
        <w:ind w:left="283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730FB55F" w14:textId="77777777" w:rsidR="00E32860" w:rsidRDefault="00E32860" w:rsidP="00D54C2C">
      <w:pPr>
        <w:spacing w:after="0"/>
        <w:ind w:left="283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B115FD0" w14:textId="1E28F3DE" w:rsidR="00E32860" w:rsidRDefault="00E32860" w:rsidP="00E32860">
      <w:pPr>
        <w:pStyle w:val="Odsekzoznamu"/>
        <w:numPr>
          <w:ilvl w:val="0"/>
          <w:numId w:val="28"/>
        </w:num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Návrh na Uznesenie č. </w:t>
      </w: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8340F8">
        <w:rPr>
          <w:rFonts w:ascii="Arial" w:hAnsi="Arial" w:cs="Arial"/>
          <w:b/>
          <w:bCs/>
          <w:sz w:val="28"/>
          <w:szCs w:val="28"/>
          <w:u w:val="single"/>
        </w:rPr>
        <w:t>/2022 Obecného zastupiteľstva v Siladiciach :</w:t>
      </w:r>
    </w:p>
    <w:p w14:paraId="1495AB19" w14:textId="060BBC39" w:rsidR="00E32860" w:rsidRDefault="00E32860" w:rsidP="00E32860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E32860">
        <w:rPr>
          <w:rFonts w:ascii="Arial" w:hAnsi="Arial" w:cs="Arial"/>
          <w:b/>
          <w:bCs/>
          <w:sz w:val="28"/>
          <w:szCs w:val="28"/>
          <w:highlight w:val="lightGray"/>
        </w:rPr>
        <w:t>Bod programu č</w:t>
      </w:r>
      <w:r w:rsidR="00F44DAE" w:rsidRPr="00F44DAE">
        <w:rPr>
          <w:rFonts w:ascii="Arial" w:hAnsi="Arial" w:cs="Arial"/>
          <w:b/>
          <w:bCs/>
          <w:sz w:val="28"/>
          <w:szCs w:val="28"/>
          <w:highlight w:val="lightGray"/>
        </w:rPr>
        <w:t>. 9</w:t>
      </w:r>
    </w:p>
    <w:p w14:paraId="0428400B" w14:textId="161E6B72" w:rsidR="00E32860" w:rsidRDefault="00E32860" w:rsidP="00E32860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>berie</w:t>
      </w:r>
      <w:proofErr w:type="spellEnd"/>
      <w:r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na </w:t>
      </w:r>
      <w:proofErr w:type="spellStart"/>
      <w:r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>vedomie</w:t>
      </w:r>
      <w:proofErr w:type="spellEnd"/>
      <w:r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r w:rsidRPr="00E32860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>:</w:t>
      </w:r>
    </w:p>
    <w:p w14:paraId="3CADF6F9" w14:textId="4A713739" w:rsidR="00E32860" w:rsidRDefault="00F44DAE" w:rsidP="00F44DAE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  <w:r w:rsidRPr="00F44DAE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Správ</w:t>
      </w:r>
      <w:r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u </w:t>
      </w:r>
      <w:r w:rsidR="00080F8C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 </w:t>
      </w:r>
      <w:proofErr w:type="spellStart"/>
      <w:r w:rsidR="00080F8C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výsledkoch</w:t>
      </w:r>
      <w:proofErr w:type="spellEnd"/>
      <w:r w:rsidR="00080F8C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kontrol a </w:t>
      </w:r>
      <w:proofErr w:type="spellStart"/>
      <w:r w:rsidR="00080F8C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kontrolnej</w:t>
      </w:r>
      <w:proofErr w:type="spellEnd"/>
      <w:r w:rsidR="00080F8C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činnosti za rok 2021</w:t>
      </w:r>
    </w:p>
    <w:p w14:paraId="672A88D8" w14:textId="77777777" w:rsidR="00F44DAE" w:rsidRDefault="00F44DAE" w:rsidP="00F44DAE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</w:p>
    <w:p w14:paraId="13F85674" w14:textId="77777777" w:rsidR="00F44DAE" w:rsidRPr="00053777" w:rsidRDefault="00F44DAE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Celkový počet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391967B3" w14:textId="77777777" w:rsidR="00F44DAE" w:rsidRPr="00053777" w:rsidRDefault="00F44DAE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1EAC036A" w14:textId="77777777" w:rsidR="00F44DAE" w:rsidRPr="00053777" w:rsidRDefault="00F44DAE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480BB4A0" w14:textId="77777777" w:rsidR="00F44DAE" w:rsidRPr="00053777" w:rsidRDefault="00F44DAE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041D4408" w14:textId="77777777" w:rsidR="00F44DAE" w:rsidRPr="00053777" w:rsidRDefault="00F44DAE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71C79B94" w14:textId="77777777" w:rsidR="00F44DAE" w:rsidRDefault="00F44DAE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lastRenderedPageBreak/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0618E5A6" w14:textId="77777777" w:rsidR="00080F8C" w:rsidRDefault="00080F8C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042ECC47" w14:textId="77777777" w:rsidR="00080F8C" w:rsidRDefault="00080F8C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7FDC8D06" w14:textId="77777777" w:rsidR="005C5955" w:rsidRPr="00053777" w:rsidRDefault="005C5955" w:rsidP="00F44DAE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125F7166" w14:textId="650D24CE" w:rsidR="00080F8C" w:rsidRDefault="00080F8C" w:rsidP="00080F8C">
      <w:pPr>
        <w:pStyle w:val="Odsekzoznamu"/>
        <w:numPr>
          <w:ilvl w:val="0"/>
          <w:numId w:val="28"/>
        </w:numPr>
        <w:spacing w:after="161"/>
        <w:ind w:right="0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 w:rsidRPr="008340F8">
        <w:rPr>
          <w:rFonts w:ascii="Arial" w:hAnsi="Arial" w:cs="Arial"/>
          <w:b/>
          <w:bCs/>
          <w:sz w:val="28"/>
          <w:szCs w:val="28"/>
          <w:u w:val="single"/>
        </w:rPr>
        <w:t xml:space="preserve">Návrh na Uznesenie č. </w:t>
      </w:r>
      <w:r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Pr="008340F8">
        <w:rPr>
          <w:rFonts w:ascii="Arial" w:hAnsi="Arial" w:cs="Arial"/>
          <w:b/>
          <w:bCs/>
          <w:sz w:val="28"/>
          <w:szCs w:val="28"/>
          <w:u w:val="single"/>
        </w:rPr>
        <w:t>/2022 Obecného zastupiteľstva v Siladiciach :</w:t>
      </w:r>
    </w:p>
    <w:p w14:paraId="728E12F8" w14:textId="5E9F961F" w:rsidR="00080F8C" w:rsidRDefault="00080F8C" w:rsidP="00080F8C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E32860">
        <w:rPr>
          <w:rFonts w:ascii="Arial" w:hAnsi="Arial" w:cs="Arial"/>
          <w:b/>
          <w:bCs/>
          <w:sz w:val="28"/>
          <w:szCs w:val="28"/>
          <w:highlight w:val="lightGray"/>
        </w:rPr>
        <w:t xml:space="preserve">Bod </w:t>
      </w:r>
      <w:r w:rsidRPr="00080F8C">
        <w:rPr>
          <w:rFonts w:ascii="Arial" w:hAnsi="Arial" w:cs="Arial"/>
          <w:b/>
          <w:bCs/>
          <w:sz w:val="28"/>
          <w:szCs w:val="28"/>
          <w:highlight w:val="lightGray"/>
        </w:rPr>
        <w:t>programu č. 10</w:t>
      </w:r>
    </w:p>
    <w:p w14:paraId="309A0D1C" w14:textId="77777777" w:rsidR="005C5955" w:rsidRDefault="005C5955" w:rsidP="00080F8C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20F5B953" w14:textId="77777777" w:rsidR="005C5955" w:rsidRDefault="005C5955" w:rsidP="00080F8C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0DD369F1" w14:textId="77777777" w:rsidR="005C5955" w:rsidRDefault="005C5955" w:rsidP="00080F8C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0293EC4A" w14:textId="77777777" w:rsidR="005C5955" w:rsidRDefault="005C5955" w:rsidP="00080F8C">
      <w:pPr>
        <w:spacing w:after="161"/>
        <w:ind w:left="720" w:right="0"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4F7AA7C8" w14:textId="37DD5F27" w:rsidR="00080F8C" w:rsidRDefault="00080F8C" w:rsidP="00080F8C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</w:pPr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Obecné 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zastupiteľstvo</w:t>
      </w:r>
      <w:proofErr w:type="spellEnd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 xml:space="preserve"> v </w:t>
      </w:r>
      <w:proofErr w:type="spellStart"/>
      <w:r w:rsidRPr="008340F8"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  <w:t>Siladiciach</w:t>
      </w:r>
      <w:proofErr w:type="spellEnd"/>
      <w:r w:rsidRPr="008340F8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>schvaľuje</w:t>
      </w:r>
      <w:proofErr w:type="spellEnd"/>
      <w:r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 xml:space="preserve"> </w:t>
      </w:r>
      <w:r w:rsidRPr="00E32860">
        <w:rPr>
          <w:rFonts w:ascii="Arial" w:eastAsia="Times New Roman" w:hAnsi="Arial" w:cs="Arial"/>
          <w:b/>
          <w:color w:val="auto"/>
          <w:sz w:val="28"/>
          <w:szCs w:val="28"/>
          <w:lang w:val="cs-CZ" w:eastAsia="cs-CZ"/>
        </w:rPr>
        <w:t>:</w:t>
      </w:r>
    </w:p>
    <w:p w14:paraId="06EE9DA8" w14:textId="77777777" w:rsidR="00080F8C" w:rsidRPr="00080F8C" w:rsidRDefault="00080F8C" w:rsidP="00080F8C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</w:p>
    <w:p w14:paraId="65D0BD3A" w14:textId="6146EA63" w:rsidR="00F44DAE" w:rsidRDefault="00080F8C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 xml:space="preserve"> I. Z</w:t>
      </w:r>
      <w:r w:rsidRPr="00080F8C">
        <w:rPr>
          <w:rFonts w:ascii="Arial" w:hAnsi="Arial" w:cs="Arial"/>
          <w:b/>
          <w:color w:val="auto"/>
          <w:sz w:val="26"/>
          <w:szCs w:val="26"/>
        </w:rPr>
        <w:t>ámer</w:t>
      </w:r>
      <w:r w:rsidRPr="00080F8C">
        <w:rPr>
          <w:rFonts w:ascii="Arial" w:hAnsi="Arial" w:cs="Arial"/>
          <w:color w:val="auto"/>
          <w:sz w:val="26"/>
          <w:szCs w:val="26"/>
        </w:rPr>
        <w:t xml:space="preserve"> odkúpenia Administratívnej budovy vo vlastníctve Poľnohospodárskeho družstva v Siladiciach, adresa: Siladice č. 247, 920 52</w:t>
      </w:r>
      <w:r w:rsidR="005C5955">
        <w:rPr>
          <w:rFonts w:ascii="Arial" w:hAnsi="Arial" w:cs="Arial"/>
          <w:color w:val="auto"/>
          <w:sz w:val="26"/>
          <w:szCs w:val="26"/>
        </w:rPr>
        <w:t xml:space="preserve">, zapísané na LV č. 499, </w:t>
      </w:r>
      <w:proofErr w:type="spellStart"/>
      <w:r w:rsidR="005C5955">
        <w:rPr>
          <w:rFonts w:ascii="Arial" w:hAnsi="Arial" w:cs="Arial"/>
          <w:color w:val="auto"/>
          <w:sz w:val="26"/>
          <w:szCs w:val="26"/>
        </w:rPr>
        <w:t>k.ú</w:t>
      </w:r>
      <w:proofErr w:type="spellEnd"/>
      <w:r w:rsidR="005C5955">
        <w:rPr>
          <w:rFonts w:ascii="Arial" w:hAnsi="Arial" w:cs="Arial"/>
          <w:color w:val="auto"/>
          <w:sz w:val="26"/>
          <w:szCs w:val="26"/>
        </w:rPr>
        <w:t>. Siladice.</w:t>
      </w:r>
    </w:p>
    <w:p w14:paraId="553E1A54" w14:textId="7A57DA28" w:rsidR="00080F8C" w:rsidRDefault="00080F8C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color w:val="auto"/>
          <w:sz w:val="26"/>
          <w:szCs w:val="26"/>
        </w:rPr>
      </w:pPr>
      <w:r w:rsidRPr="00080F8C">
        <w:rPr>
          <w:rFonts w:ascii="Arial" w:hAnsi="Arial" w:cs="Arial"/>
          <w:b/>
          <w:color w:val="auto"/>
          <w:sz w:val="26"/>
          <w:szCs w:val="26"/>
        </w:rPr>
        <w:t xml:space="preserve">II. </w:t>
      </w:r>
      <w:r w:rsidRPr="00080F8C">
        <w:rPr>
          <w:rFonts w:ascii="Arial" w:hAnsi="Arial" w:cs="Arial"/>
          <w:color w:val="auto"/>
          <w:sz w:val="26"/>
          <w:szCs w:val="26"/>
        </w:rPr>
        <w:t>Vypracovanie potrebnej dokumentácie k prevodu majetku Poľnohospodárskeho družstva Siladice na obec Siladice.</w:t>
      </w:r>
    </w:p>
    <w:p w14:paraId="49A35D73" w14:textId="4C621AE1" w:rsidR="00080F8C" w:rsidRDefault="00080F8C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b/>
          <w:color w:val="auto"/>
          <w:sz w:val="26"/>
          <w:szCs w:val="26"/>
        </w:rPr>
      </w:pPr>
      <w:r w:rsidRPr="00080F8C">
        <w:rPr>
          <w:rFonts w:ascii="Arial" w:hAnsi="Arial" w:cs="Arial"/>
          <w:b/>
          <w:color w:val="auto"/>
          <w:sz w:val="26"/>
          <w:szCs w:val="26"/>
        </w:rPr>
        <w:t xml:space="preserve">III. </w:t>
      </w:r>
      <w:r w:rsidRPr="005C5955">
        <w:rPr>
          <w:rFonts w:ascii="Arial" w:hAnsi="Arial" w:cs="Arial"/>
          <w:color w:val="auto"/>
          <w:sz w:val="26"/>
          <w:szCs w:val="26"/>
        </w:rPr>
        <w:t>Suma odkúpenia budovy</w:t>
      </w:r>
      <w:r w:rsidR="005C5955" w:rsidRPr="005C5955">
        <w:rPr>
          <w:rFonts w:ascii="Arial" w:hAnsi="Arial" w:cs="Arial"/>
          <w:color w:val="auto"/>
          <w:sz w:val="26"/>
          <w:szCs w:val="26"/>
        </w:rPr>
        <w:t xml:space="preserve"> bude</w:t>
      </w:r>
      <w:r w:rsidRPr="005C5955">
        <w:rPr>
          <w:rFonts w:ascii="Arial" w:hAnsi="Arial" w:cs="Arial"/>
          <w:color w:val="auto"/>
          <w:sz w:val="26"/>
          <w:szCs w:val="26"/>
        </w:rPr>
        <w:t xml:space="preserve"> do 8.000,00 EUR</w:t>
      </w:r>
    </w:p>
    <w:p w14:paraId="0B22E936" w14:textId="2F030B00" w:rsidR="00080F8C" w:rsidRDefault="00080F8C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 xml:space="preserve">IV. </w:t>
      </w:r>
      <w:r w:rsidRPr="005C5955">
        <w:rPr>
          <w:rFonts w:ascii="Arial" w:hAnsi="Arial" w:cs="Arial"/>
          <w:color w:val="auto"/>
          <w:sz w:val="26"/>
          <w:szCs w:val="26"/>
        </w:rPr>
        <w:t>Podmienk</w:t>
      </w:r>
      <w:r w:rsidR="005C5955">
        <w:rPr>
          <w:rFonts w:ascii="Arial" w:hAnsi="Arial" w:cs="Arial"/>
          <w:color w:val="auto"/>
          <w:sz w:val="26"/>
          <w:szCs w:val="26"/>
        </w:rPr>
        <w:t>ou</w:t>
      </w:r>
      <w:r w:rsidRPr="005C5955">
        <w:rPr>
          <w:rFonts w:ascii="Arial" w:hAnsi="Arial" w:cs="Arial"/>
          <w:color w:val="auto"/>
          <w:sz w:val="26"/>
          <w:szCs w:val="26"/>
        </w:rPr>
        <w:t xml:space="preserve"> odkúpenia Administratívnej budovy Siladice č. 247, 920 52 je oprava strechy nehnuteľnosti majiteľom budovy.</w:t>
      </w:r>
    </w:p>
    <w:p w14:paraId="40BEA064" w14:textId="77777777" w:rsidR="005C5955" w:rsidRDefault="005C5955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color w:val="auto"/>
          <w:sz w:val="26"/>
          <w:szCs w:val="26"/>
        </w:rPr>
      </w:pPr>
    </w:p>
    <w:p w14:paraId="6C1BE6E1" w14:textId="77777777" w:rsidR="005C5955" w:rsidRDefault="005C5955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color w:val="auto"/>
          <w:sz w:val="26"/>
          <w:szCs w:val="26"/>
        </w:rPr>
      </w:pPr>
    </w:p>
    <w:p w14:paraId="13B178D2" w14:textId="77777777" w:rsidR="005C5955" w:rsidRDefault="005C5955" w:rsidP="005C5955">
      <w:pPr>
        <w:spacing w:after="0" w:line="240" w:lineRule="auto"/>
        <w:ind w:left="720" w:right="0" w:firstLine="0"/>
        <w:jc w:val="center"/>
        <w:rPr>
          <w:rFonts w:ascii="Arial" w:eastAsia="Times New Roman" w:hAnsi="Arial" w:cs="Arial"/>
          <w:color w:val="auto"/>
          <w:sz w:val="28"/>
          <w:szCs w:val="28"/>
          <w:lang w:val="cs-CZ" w:eastAsia="cs-CZ"/>
        </w:rPr>
      </w:pPr>
    </w:p>
    <w:p w14:paraId="1A74C976" w14:textId="77777777" w:rsidR="005C5955" w:rsidRPr="00053777" w:rsidRDefault="005C5955" w:rsidP="005C5955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Celkový počet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poslancov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OZ Siladice : 7 </w:t>
      </w:r>
    </w:p>
    <w:p w14:paraId="0D617E0D" w14:textId="77777777" w:rsidR="005C5955" w:rsidRPr="00053777" w:rsidRDefault="005C5955" w:rsidP="005C5955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Hlasovania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zúčastnili:  </w:t>
      </w:r>
      <w:proofErr w:type="gramStart"/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702D6574" w14:textId="77777777" w:rsidR="005C5955" w:rsidRPr="00053777" w:rsidRDefault="005C5955" w:rsidP="005C5955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color w:val="auto"/>
          <w:sz w:val="26"/>
          <w:szCs w:val="26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Ospravedlnení</w:t>
      </w:r>
      <w:proofErr w:type="spellEnd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….</w:t>
      </w:r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 xml:space="preserve"> </w:t>
      </w:r>
      <w:proofErr w:type="gramStart"/>
      <w:r w:rsidRPr="00053777"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  <w:t>poslanci</w:t>
      </w:r>
      <w:proofErr w:type="gramEnd"/>
    </w:p>
    <w:p w14:paraId="1899FDD7" w14:textId="77777777" w:rsidR="005C5955" w:rsidRPr="00053777" w:rsidRDefault="005C5955" w:rsidP="005C5955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i/>
          <w:color w:val="auto"/>
          <w:sz w:val="26"/>
          <w:szCs w:val="26"/>
          <w:lang w:val="cs-CZ" w:eastAsia="cs-CZ"/>
        </w:rPr>
      </w:pPr>
    </w:p>
    <w:p w14:paraId="66ABEDC1" w14:textId="77777777" w:rsidR="005C5955" w:rsidRPr="00053777" w:rsidRDefault="005C5955" w:rsidP="005C5955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</w:pP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>Hlasovanie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u w:val="single"/>
          <w:lang w:val="cs-CZ" w:eastAsia="cs-CZ"/>
        </w:rPr>
        <w:t xml:space="preserve">: </w:t>
      </w:r>
    </w:p>
    <w:p w14:paraId="6CCCFE58" w14:textId="77777777" w:rsidR="005C5955" w:rsidRDefault="005C5955" w:rsidP="005C5955">
      <w:pPr>
        <w:tabs>
          <w:tab w:val="left" w:pos="2490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</w:pP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Za: 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 Proti: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Zdržal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  <w:proofErr w:type="spellStart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sa</w:t>
      </w:r>
      <w:proofErr w:type="spellEnd"/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: </w:t>
      </w:r>
      <w:r w:rsidRPr="008340F8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>…</w:t>
      </w:r>
      <w:r w:rsidRPr="00053777">
        <w:rPr>
          <w:rFonts w:ascii="Arial" w:eastAsia="Times New Roman" w:hAnsi="Arial" w:cs="Arial"/>
          <w:b/>
          <w:color w:val="auto"/>
          <w:sz w:val="26"/>
          <w:szCs w:val="26"/>
          <w:lang w:val="cs-CZ" w:eastAsia="cs-CZ"/>
        </w:rPr>
        <w:t xml:space="preserve"> </w:t>
      </w:r>
    </w:p>
    <w:p w14:paraId="05753BAE" w14:textId="77777777" w:rsidR="005C5955" w:rsidRDefault="005C5955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color w:val="auto"/>
          <w:sz w:val="26"/>
          <w:szCs w:val="26"/>
        </w:rPr>
      </w:pPr>
    </w:p>
    <w:p w14:paraId="7D7F3216" w14:textId="77777777" w:rsidR="005C5955" w:rsidRPr="005C5955" w:rsidRDefault="005C5955" w:rsidP="00F44DAE">
      <w:pPr>
        <w:spacing w:after="0" w:line="240" w:lineRule="auto"/>
        <w:ind w:left="720" w:right="0" w:firstLine="0"/>
        <w:jc w:val="left"/>
        <w:rPr>
          <w:rFonts w:ascii="Arial" w:hAnsi="Arial" w:cs="Arial"/>
          <w:color w:val="auto"/>
          <w:sz w:val="26"/>
          <w:szCs w:val="26"/>
        </w:rPr>
      </w:pPr>
    </w:p>
    <w:sectPr w:rsidR="005C5955" w:rsidRPr="005C5955" w:rsidSect="0005377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4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E43B3" w14:textId="77777777" w:rsidR="000D3180" w:rsidRDefault="000D3180">
      <w:pPr>
        <w:spacing w:after="0" w:line="240" w:lineRule="auto"/>
      </w:pPr>
      <w:r>
        <w:separator/>
      </w:r>
    </w:p>
  </w:endnote>
  <w:endnote w:type="continuationSeparator" w:id="0">
    <w:p w14:paraId="6BAD4643" w14:textId="77777777" w:rsidR="000D3180" w:rsidRDefault="000D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047492"/>
      <w:docPartObj>
        <w:docPartGallery w:val="Page Numbers (Bottom of Page)"/>
        <w:docPartUnique/>
      </w:docPartObj>
    </w:sdtPr>
    <w:sdtEndPr/>
    <w:sdtContent>
      <w:p w14:paraId="3BE9690D" w14:textId="5678E8A3" w:rsidR="00E32860" w:rsidRDefault="00E328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D8">
          <w:rPr>
            <w:noProof/>
          </w:rPr>
          <w:t>4</w:t>
        </w:r>
        <w:r>
          <w:fldChar w:fldCharType="end"/>
        </w:r>
      </w:p>
    </w:sdtContent>
  </w:sdt>
  <w:p w14:paraId="146550C0" w14:textId="77777777" w:rsidR="002C0670" w:rsidRDefault="002C0670">
    <w:pPr>
      <w:spacing w:after="16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892620"/>
      <w:docPartObj>
        <w:docPartGallery w:val="Page Numbers (Bottom of Page)"/>
        <w:docPartUnique/>
      </w:docPartObj>
    </w:sdtPr>
    <w:sdtEndPr/>
    <w:sdtContent>
      <w:p w14:paraId="05B603EE" w14:textId="41347DEE" w:rsidR="00E32860" w:rsidRDefault="00E328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D8">
          <w:rPr>
            <w:noProof/>
          </w:rPr>
          <w:t>5</w:t>
        </w:r>
        <w:r>
          <w:fldChar w:fldCharType="end"/>
        </w:r>
      </w:p>
    </w:sdtContent>
  </w:sdt>
  <w:p w14:paraId="1F70967D" w14:textId="77777777" w:rsidR="002C0670" w:rsidRDefault="002C0670">
    <w:pPr>
      <w:spacing w:after="16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829E" w14:textId="77777777" w:rsidR="002C0670" w:rsidRDefault="002C0670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C71CE" w14:textId="77777777" w:rsidR="000D3180" w:rsidRDefault="000D3180">
      <w:pPr>
        <w:spacing w:after="0" w:line="240" w:lineRule="auto"/>
      </w:pPr>
      <w:r>
        <w:separator/>
      </w:r>
    </w:p>
  </w:footnote>
  <w:footnote w:type="continuationSeparator" w:id="0">
    <w:p w14:paraId="1E7775CD" w14:textId="77777777" w:rsidR="000D3180" w:rsidRDefault="000D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AA5DE" w14:textId="77777777" w:rsidR="00053777" w:rsidRPr="007722C5" w:rsidRDefault="00053777" w:rsidP="00053777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>OBEC SILADICE,  Materiál na rokovanie OZ</w:t>
    </w:r>
    <w:r>
      <w:rPr>
        <w:b/>
        <w:bCs/>
        <w:sz w:val="24"/>
        <w:szCs w:val="24"/>
      </w:rPr>
      <w:t>, Číslo materiálu</w:t>
    </w:r>
    <w:r w:rsidRPr="007722C5">
      <w:rPr>
        <w:b/>
        <w:bCs/>
        <w:sz w:val="24"/>
        <w:szCs w:val="24"/>
      </w:rPr>
      <w:t xml:space="preserve"> 0</w:t>
    </w:r>
    <w:r>
      <w:rPr>
        <w:b/>
        <w:bCs/>
        <w:sz w:val="24"/>
        <w:szCs w:val="24"/>
      </w:rPr>
      <w:t>3</w:t>
    </w:r>
    <w:r w:rsidRPr="007722C5">
      <w:rPr>
        <w:b/>
        <w:bCs/>
        <w:sz w:val="24"/>
        <w:szCs w:val="24"/>
      </w:rPr>
      <w:t>/2022</w:t>
    </w:r>
  </w:p>
  <w:p w14:paraId="2577BB95" w14:textId="2EBA78AC" w:rsidR="00053777" w:rsidRPr="00053777" w:rsidRDefault="00053777" w:rsidP="0005377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B6E6" w14:textId="30DB217B" w:rsidR="00AD1ABC" w:rsidRPr="007722C5" w:rsidRDefault="00AD1ABC" w:rsidP="00AD1ABC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 xml:space="preserve">OBEC SILADICE, </w:t>
    </w:r>
    <w:r w:rsidR="007722C5" w:rsidRPr="007722C5">
      <w:rPr>
        <w:b/>
        <w:bCs/>
        <w:sz w:val="24"/>
        <w:szCs w:val="24"/>
      </w:rPr>
      <w:t xml:space="preserve"> Materiál na rokovanie OZ</w:t>
    </w:r>
    <w:r w:rsidR="007722C5">
      <w:rPr>
        <w:b/>
        <w:bCs/>
        <w:sz w:val="24"/>
        <w:szCs w:val="24"/>
      </w:rPr>
      <w:t>, Číslo materiálu</w:t>
    </w:r>
    <w:r w:rsidR="007722C5" w:rsidRPr="007722C5">
      <w:rPr>
        <w:b/>
        <w:bCs/>
        <w:sz w:val="24"/>
        <w:szCs w:val="24"/>
      </w:rPr>
      <w:t xml:space="preserve"> 0</w:t>
    </w:r>
    <w:r w:rsidR="00053777">
      <w:rPr>
        <w:b/>
        <w:bCs/>
        <w:sz w:val="24"/>
        <w:szCs w:val="24"/>
      </w:rPr>
      <w:t>3</w:t>
    </w:r>
    <w:r w:rsidR="007722C5" w:rsidRPr="007722C5">
      <w:rPr>
        <w:b/>
        <w:bCs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823"/>
    <w:multiLevelType w:val="hybridMultilevel"/>
    <w:tmpl w:val="5E86CCD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1730B99"/>
    <w:multiLevelType w:val="hybridMultilevel"/>
    <w:tmpl w:val="612C4F6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C75DE3"/>
    <w:multiLevelType w:val="hybridMultilevel"/>
    <w:tmpl w:val="55F88F1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3FD3"/>
    <w:multiLevelType w:val="hybridMultilevel"/>
    <w:tmpl w:val="AA145E4A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281A"/>
    <w:multiLevelType w:val="hybridMultilevel"/>
    <w:tmpl w:val="D6F86722"/>
    <w:lvl w:ilvl="0" w:tplc="A3384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920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12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5E4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A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E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88F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99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1E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640C2"/>
    <w:multiLevelType w:val="hybridMultilevel"/>
    <w:tmpl w:val="43A465B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14C6629"/>
    <w:multiLevelType w:val="hybridMultilevel"/>
    <w:tmpl w:val="1766FB50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32E53FCD"/>
    <w:multiLevelType w:val="hybridMultilevel"/>
    <w:tmpl w:val="482C10A0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721342A"/>
    <w:multiLevelType w:val="hybridMultilevel"/>
    <w:tmpl w:val="FC90C43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398C7B7B"/>
    <w:multiLevelType w:val="multilevel"/>
    <w:tmpl w:val="D2D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47366"/>
    <w:multiLevelType w:val="hybridMultilevel"/>
    <w:tmpl w:val="15DAA896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67D670C"/>
    <w:multiLevelType w:val="hybridMultilevel"/>
    <w:tmpl w:val="E3C8213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4F9962FF"/>
    <w:multiLevelType w:val="hybridMultilevel"/>
    <w:tmpl w:val="E710F96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C01910"/>
    <w:multiLevelType w:val="hybridMultilevel"/>
    <w:tmpl w:val="6F9E9F8A"/>
    <w:lvl w:ilvl="0" w:tplc="D17659E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57AC2BC8"/>
    <w:multiLevelType w:val="hybridMultilevel"/>
    <w:tmpl w:val="95240E06"/>
    <w:lvl w:ilvl="0" w:tplc="041B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12C54"/>
    <w:multiLevelType w:val="hybridMultilevel"/>
    <w:tmpl w:val="AE98AB48"/>
    <w:lvl w:ilvl="0" w:tplc="6A887A4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E9B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85C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8A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D9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21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CF6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0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1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305FCA"/>
    <w:multiLevelType w:val="hybridMultilevel"/>
    <w:tmpl w:val="8304C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862"/>
    <w:multiLevelType w:val="hybridMultilevel"/>
    <w:tmpl w:val="5148C738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11E3"/>
    <w:multiLevelType w:val="hybridMultilevel"/>
    <w:tmpl w:val="C4B4D86E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130457B"/>
    <w:multiLevelType w:val="hybridMultilevel"/>
    <w:tmpl w:val="312814A6"/>
    <w:lvl w:ilvl="0" w:tplc="6450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901F2"/>
    <w:multiLevelType w:val="hybridMultilevel"/>
    <w:tmpl w:val="A2DEC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C67E03"/>
    <w:multiLevelType w:val="hybridMultilevel"/>
    <w:tmpl w:val="1548AC6C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66C1484A"/>
    <w:multiLevelType w:val="hybridMultilevel"/>
    <w:tmpl w:val="F4841B6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3" w15:restartNumberingAfterBreak="0">
    <w:nsid w:val="6853098F"/>
    <w:multiLevelType w:val="hybridMultilevel"/>
    <w:tmpl w:val="D9F88B0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6DEE04DC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25" w15:restartNumberingAfterBreak="0">
    <w:nsid w:val="72462C46"/>
    <w:multiLevelType w:val="hybridMultilevel"/>
    <w:tmpl w:val="753ACF9A"/>
    <w:lvl w:ilvl="0" w:tplc="D2F4523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E6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AAC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AC7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672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F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6B6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AC1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4C8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1B1C98"/>
    <w:multiLevelType w:val="hybridMultilevel"/>
    <w:tmpl w:val="CEF63918"/>
    <w:lvl w:ilvl="0" w:tplc="D17659E8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7" w15:restartNumberingAfterBreak="0">
    <w:nsid w:val="7FA24939"/>
    <w:multiLevelType w:val="hybridMultilevel"/>
    <w:tmpl w:val="92D457A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5"/>
  </w:num>
  <w:num w:numId="4">
    <w:abstractNumId w:val="27"/>
  </w:num>
  <w:num w:numId="5">
    <w:abstractNumId w:val="6"/>
  </w:num>
  <w:num w:numId="6">
    <w:abstractNumId w:val="9"/>
  </w:num>
  <w:num w:numId="7">
    <w:abstractNumId w:val="26"/>
  </w:num>
  <w:num w:numId="8">
    <w:abstractNumId w:val="13"/>
  </w:num>
  <w:num w:numId="9">
    <w:abstractNumId w:val="10"/>
  </w:num>
  <w:num w:numId="10">
    <w:abstractNumId w:val="21"/>
  </w:num>
  <w:num w:numId="11">
    <w:abstractNumId w:val="23"/>
  </w:num>
  <w:num w:numId="12">
    <w:abstractNumId w:val="22"/>
  </w:num>
  <w:num w:numId="13">
    <w:abstractNumId w:val="8"/>
  </w:num>
  <w:num w:numId="14">
    <w:abstractNumId w:val="11"/>
  </w:num>
  <w:num w:numId="15">
    <w:abstractNumId w:val="0"/>
  </w:num>
  <w:num w:numId="16">
    <w:abstractNumId w:val="17"/>
  </w:num>
  <w:num w:numId="17">
    <w:abstractNumId w:val="3"/>
  </w:num>
  <w:num w:numId="18">
    <w:abstractNumId w:val="14"/>
  </w:num>
  <w:num w:numId="19">
    <w:abstractNumId w:val="4"/>
  </w:num>
  <w:num w:numId="20">
    <w:abstractNumId w:val="18"/>
  </w:num>
  <w:num w:numId="21">
    <w:abstractNumId w:val="19"/>
  </w:num>
  <w:num w:numId="22">
    <w:abstractNumId w:val="1"/>
  </w:num>
  <w:num w:numId="23">
    <w:abstractNumId w:val="2"/>
  </w:num>
  <w:num w:numId="24">
    <w:abstractNumId w:val="16"/>
  </w:num>
  <w:num w:numId="25">
    <w:abstractNumId w:val="20"/>
  </w:num>
  <w:num w:numId="26">
    <w:abstractNumId w:val="7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5"/>
    <w:rsid w:val="00010700"/>
    <w:rsid w:val="00014FAD"/>
    <w:rsid w:val="000471FB"/>
    <w:rsid w:val="00051F71"/>
    <w:rsid w:val="00053777"/>
    <w:rsid w:val="00080F8C"/>
    <w:rsid w:val="000D3180"/>
    <w:rsid w:val="000F7330"/>
    <w:rsid w:val="00100E96"/>
    <w:rsid w:val="0017296E"/>
    <w:rsid w:val="00192595"/>
    <w:rsid w:val="001B136A"/>
    <w:rsid w:val="001D561D"/>
    <w:rsid w:val="001D678F"/>
    <w:rsid w:val="00202A28"/>
    <w:rsid w:val="002336F0"/>
    <w:rsid w:val="00235545"/>
    <w:rsid w:val="00286100"/>
    <w:rsid w:val="00287ADD"/>
    <w:rsid w:val="002C0670"/>
    <w:rsid w:val="00335B37"/>
    <w:rsid w:val="003C5AE6"/>
    <w:rsid w:val="003F27E1"/>
    <w:rsid w:val="00415DC2"/>
    <w:rsid w:val="004B4BD8"/>
    <w:rsid w:val="004F1DEB"/>
    <w:rsid w:val="005833FC"/>
    <w:rsid w:val="005B3845"/>
    <w:rsid w:val="005C5955"/>
    <w:rsid w:val="00600DDC"/>
    <w:rsid w:val="00606432"/>
    <w:rsid w:val="0065529F"/>
    <w:rsid w:val="00690899"/>
    <w:rsid w:val="006B761A"/>
    <w:rsid w:val="007141E5"/>
    <w:rsid w:val="00761E09"/>
    <w:rsid w:val="00761FDB"/>
    <w:rsid w:val="007722C5"/>
    <w:rsid w:val="007970DB"/>
    <w:rsid w:val="0081493F"/>
    <w:rsid w:val="008340F8"/>
    <w:rsid w:val="00851F24"/>
    <w:rsid w:val="008F5C0B"/>
    <w:rsid w:val="0090324F"/>
    <w:rsid w:val="009550AA"/>
    <w:rsid w:val="00974C86"/>
    <w:rsid w:val="009E6FD9"/>
    <w:rsid w:val="00A11E87"/>
    <w:rsid w:val="00A268BA"/>
    <w:rsid w:val="00A71E33"/>
    <w:rsid w:val="00A97F28"/>
    <w:rsid w:val="00AA16AC"/>
    <w:rsid w:val="00AD1ABC"/>
    <w:rsid w:val="00B362DD"/>
    <w:rsid w:val="00B64FA9"/>
    <w:rsid w:val="00B73DAA"/>
    <w:rsid w:val="00BB6820"/>
    <w:rsid w:val="00BD0557"/>
    <w:rsid w:val="00C45465"/>
    <w:rsid w:val="00C8306B"/>
    <w:rsid w:val="00CC5213"/>
    <w:rsid w:val="00D54C2C"/>
    <w:rsid w:val="00D860BC"/>
    <w:rsid w:val="00DD1AC0"/>
    <w:rsid w:val="00DD6676"/>
    <w:rsid w:val="00E32860"/>
    <w:rsid w:val="00E55F68"/>
    <w:rsid w:val="00F44A93"/>
    <w:rsid w:val="00F44DAE"/>
    <w:rsid w:val="00F74223"/>
    <w:rsid w:val="00F75F19"/>
    <w:rsid w:val="00FD7A45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0A75"/>
  <w15:docId w15:val="{50F3BCE3-EA8F-4EE9-A430-B75CE45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9"/>
      <w:ind w:left="783" w:right="36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833C0B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9" w:line="258" w:lineRule="auto"/>
      <w:ind w:left="184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833C0B"/>
      <w:sz w:val="28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C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670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2C06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11E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0324F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D561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471F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0471FB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761FD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Kissova</dc:creator>
  <cp:keywords/>
  <cp:lastModifiedBy>JURIŠOVÁ Zuzana</cp:lastModifiedBy>
  <cp:revision>6</cp:revision>
  <dcterms:created xsi:type="dcterms:W3CDTF">2022-05-18T12:14:00Z</dcterms:created>
  <dcterms:modified xsi:type="dcterms:W3CDTF">2022-05-19T06:25:00Z</dcterms:modified>
</cp:coreProperties>
</file>